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F3149EA" w14:textId="77777777" w:rsidR="002A38A8" w:rsidRDefault="003A4BDD">
      <w:pPr>
        <w:spacing w:after="0" w:line="240" w:lineRule="auto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Правила проведения акции:</w:t>
      </w:r>
    </w:p>
    <w:p w14:paraId="672A6659" w14:textId="77777777" w:rsidR="002A38A8" w:rsidRDefault="002A38A8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14:paraId="7968DDEC" w14:textId="685E364F" w:rsidR="002A38A8" w:rsidRPr="002C4C62" w:rsidRDefault="003A4BDD" w:rsidP="002C4C62">
      <w:pPr>
        <w:pStyle w:val="a3"/>
        <w:numPr>
          <w:ilvl w:val="0"/>
          <w:numId w:val="19"/>
        </w:numPr>
        <w:spacing w:after="0" w:line="240" w:lineRule="auto"/>
        <w:ind w:left="426"/>
        <w:rPr>
          <w:rFonts w:ascii="Calibri" w:eastAsia="Calibri" w:hAnsi="Calibri" w:cs="Calibri"/>
          <w:sz w:val="24"/>
          <w:szCs w:val="24"/>
        </w:rPr>
      </w:pPr>
      <w:r w:rsidRPr="002C4C62">
        <w:rPr>
          <w:rFonts w:ascii="Times New Roman" w:eastAsia="Times New Roman" w:hAnsi="Times New Roman" w:cs="Times New Roman"/>
          <w:sz w:val="24"/>
          <w:szCs w:val="24"/>
        </w:rPr>
        <w:t xml:space="preserve">В период </w:t>
      </w:r>
      <w:r w:rsidR="00CB151D" w:rsidRPr="002C4C62">
        <w:rPr>
          <w:rFonts w:ascii="Times New Roman" w:eastAsia="Times New Roman" w:hAnsi="Times New Roman" w:cs="Times New Roman"/>
          <w:sz w:val="24"/>
          <w:szCs w:val="24"/>
        </w:rPr>
        <w:t xml:space="preserve">с </w:t>
      </w:r>
      <w:r w:rsidR="00E93B37">
        <w:rPr>
          <w:rFonts w:ascii="Times New Roman" w:eastAsia="Times New Roman" w:hAnsi="Times New Roman" w:cs="Times New Roman"/>
          <w:sz w:val="24"/>
          <w:szCs w:val="24"/>
        </w:rPr>
        <w:t>0</w:t>
      </w:r>
      <w:r w:rsidR="00BE3D8D">
        <w:rPr>
          <w:rFonts w:ascii="Times New Roman" w:eastAsia="Times New Roman" w:hAnsi="Times New Roman" w:cs="Times New Roman"/>
          <w:sz w:val="24"/>
          <w:szCs w:val="24"/>
        </w:rPr>
        <w:t>2</w:t>
      </w:r>
      <w:r w:rsidR="00176D4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E93B37">
        <w:rPr>
          <w:rFonts w:ascii="Times New Roman" w:eastAsia="Times New Roman" w:hAnsi="Times New Roman" w:cs="Times New Roman"/>
          <w:sz w:val="24"/>
          <w:szCs w:val="24"/>
        </w:rPr>
        <w:t>октября</w:t>
      </w:r>
      <w:r w:rsidR="00721F1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B151D" w:rsidRPr="002C4C62">
        <w:rPr>
          <w:rFonts w:ascii="Times New Roman" w:eastAsia="Times New Roman" w:hAnsi="Times New Roman" w:cs="Times New Roman"/>
          <w:sz w:val="24"/>
          <w:szCs w:val="24"/>
        </w:rPr>
        <w:t>по</w:t>
      </w:r>
      <w:r w:rsidR="00E55BB2">
        <w:rPr>
          <w:rFonts w:ascii="Times New Roman" w:eastAsia="Times New Roman" w:hAnsi="Times New Roman" w:cs="Times New Roman"/>
          <w:sz w:val="24"/>
          <w:szCs w:val="24"/>
        </w:rPr>
        <w:t xml:space="preserve"> 2</w:t>
      </w:r>
      <w:r w:rsidR="00BE3D8D">
        <w:rPr>
          <w:rFonts w:ascii="Times New Roman" w:eastAsia="Times New Roman" w:hAnsi="Times New Roman" w:cs="Times New Roman"/>
          <w:sz w:val="24"/>
          <w:szCs w:val="24"/>
        </w:rPr>
        <w:t>6</w:t>
      </w:r>
      <w:r w:rsidR="00CB151D" w:rsidRPr="002C4C6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E93B37">
        <w:rPr>
          <w:rFonts w:ascii="Times New Roman" w:eastAsia="Times New Roman" w:hAnsi="Times New Roman" w:cs="Times New Roman"/>
          <w:sz w:val="24"/>
          <w:szCs w:val="24"/>
        </w:rPr>
        <w:t>окт</w:t>
      </w:r>
      <w:r w:rsidR="00176D40">
        <w:rPr>
          <w:rFonts w:ascii="Times New Roman" w:eastAsia="Times New Roman" w:hAnsi="Times New Roman" w:cs="Times New Roman"/>
          <w:sz w:val="24"/>
          <w:szCs w:val="24"/>
        </w:rPr>
        <w:t>ября</w:t>
      </w:r>
      <w:r w:rsidR="00CB151D" w:rsidRPr="002C4C62">
        <w:rPr>
          <w:rFonts w:ascii="Times New Roman" w:eastAsia="Times New Roman" w:hAnsi="Times New Roman" w:cs="Times New Roman"/>
          <w:sz w:val="24"/>
          <w:szCs w:val="24"/>
        </w:rPr>
        <w:t xml:space="preserve"> 202</w:t>
      </w:r>
      <w:r w:rsidR="00BE3D8D">
        <w:rPr>
          <w:rFonts w:ascii="Times New Roman" w:eastAsia="Times New Roman" w:hAnsi="Times New Roman" w:cs="Times New Roman"/>
          <w:sz w:val="24"/>
          <w:szCs w:val="24"/>
        </w:rPr>
        <w:t>5</w:t>
      </w:r>
      <w:bookmarkStart w:id="0" w:name="_GoBack"/>
      <w:bookmarkEnd w:id="0"/>
      <w:r w:rsidR="00CB151D" w:rsidRPr="002C4C62">
        <w:rPr>
          <w:rFonts w:ascii="Times New Roman" w:eastAsia="Times New Roman" w:hAnsi="Times New Roman" w:cs="Times New Roman"/>
          <w:sz w:val="24"/>
          <w:szCs w:val="24"/>
        </w:rPr>
        <w:t xml:space="preserve"> года</w:t>
      </w:r>
      <w:r w:rsidRPr="002C4C62">
        <w:rPr>
          <w:rFonts w:ascii="Times New Roman" w:eastAsia="Times New Roman" w:hAnsi="Times New Roman" w:cs="Times New Roman"/>
          <w:sz w:val="24"/>
          <w:szCs w:val="24"/>
        </w:rPr>
        <w:t xml:space="preserve"> на сайте korallmicro.ru проходит акция </w:t>
      </w:r>
      <w:r w:rsidR="02698EF9" w:rsidRPr="002C4C62">
        <w:rPr>
          <w:rFonts w:ascii="Times New Roman" w:eastAsia="Times New Roman" w:hAnsi="Times New Roman" w:cs="Times New Roman"/>
          <w:sz w:val="24"/>
          <w:szCs w:val="24"/>
        </w:rPr>
        <w:t>"</w:t>
      </w:r>
      <w:r w:rsidR="00E93B37">
        <w:rPr>
          <w:rFonts w:ascii="Times New Roman" w:eastAsia="Times New Roman" w:hAnsi="Times New Roman" w:cs="Times New Roman"/>
          <w:sz w:val="24"/>
          <w:szCs w:val="24"/>
        </w:rPr>
        <w:t>Красный октябрь</w:t>
      </w:r>
      <w:r w:rsidRPr="002C4C62">
        <w:rPr>
          <w:rFonts w:ascii="Times New Roman" w:eastAsia="Times New Roman" w:hAnsi="Times New Roman" w:cs="Times New Roman"/>
          <w:sz w:val="24"/>
          <w:szCs w:val="24"/>
        </w:rPr>
        <w:t>" (</w:t>
      </w:r>
      <w:r w:rsidR="04DDD2AA" w:rsidRPr="002C4C62">
        <w:rPr>
          <w:rFonts w:ascii="Times New Roman" w:eastAsia="Times New Roman" w:hAnsi="Times New Roman" w:cs="Times New Roman"/>
          <w:sz w:val="24"/>
          <w:szCs w:val="24"/>
        </w:rPr>
        <w:t xml:space="preserve">в дальнейшем </w:t>
      </w:r>
      <w:r w:rsidR="282923B6" w:rsidRPr="002C4C62">
        <w:rPr>
          <w:rFonts w:ascii="Times New Roman" w:eastAsia="Times New Roman" w:hAnsi="Times New Roman" w:cs="Times New Roman"/>
          <w:sz w:val="24"/>
          <w:szCs w:val="24"/>
        </w:rPr>
        <w:t>–</w:t>
      </w:r>
      <w:r w:rsidR="6D49F8F8" w:rsidRPr="002C4C6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9B714B6" w:rsidRPr="002C4C62">
        <w:rPr>
          <w:rFonts w:ascii="Times New Roman" w:eastAsia="Times New Roman" w:hAnsi="Times New Roman" w:cs="Times New Roman"/>
          <w:sz w:val="24"/>
          <w:szCs w:val="24"/>
        </w:rPr>
        <w:t>Акция).</w:t>
      </w:r>
    </w:p>
    <w:p w14:paraId="0A37501D" w14:textId="77777777" w:rsidR="002A38A8" w:rsidRDefault="002A38A8" w:rsidP="002C4C62">
      <w:pPr>
        <w:spacing w:after="0" w:line="240" w:lineRule="auto"/>
        <w:ind w:left="426" w:hanging="426"/>
        <w:rPr>
          <w:rFonts w:ascii="Times New Roman" w:eastAsia="Times New Roman" w:hAnsi="Times New Roman" w:cs="Times New Roman"/>
          <w:sz w:val="24"/>
        </w:rPr>
      </w:pPr>
    </w:p>
    <w:p w14:paraId="21212D07" w14:textId="77777777" w:rsidR="002A38A8" w:rsidRPr="002C4C62" w:rsidRDefault="003A4BDD" w:rsidP="002C4C62">
      <w:pPr>
        <w:pStyle w:val="a3"/>
        <w:numPr>
          <w:ilvl w:val="0"/>
          <w:numId w:val="19"/>
        </w:numPr>
        <w:spacing w:after="0" w:line="240" w:lineRule="auto"/>
        <w:ind w:left="426"/>
        <w:rPr>
          <w:rFonts w:ascii="Times New Roman" w:eastAsia="Times New Roman" w:hAnsi="Times New Roman" w:cs="Times New Roman"/>
          <w:sz w:val="24"/>
          <w:szCs w:val="24"/>
        </w:rPr>
      </w:pPr>
      <w:r w:rsidRPr="002C4C62">
        <w:rPr>
          <w:rFonts w:ascii="Times New Roman" w:eastAsia="Times New Roman" w:hAnsi="Times New Roman" w:cs="Times New Roman"/>
          <w:sz w:val="24"/>
          <w:szCs w:val="24"/>
        </w:rPr>
        <w:t xml:space="preserve">Покупка в интернет-магазине korallmicro.ru. Для получения специальной цены на товар, участвующий в акции, необходимо оформить заказ на сайте korallmicro.ru. В акции участвуют товары только со специальным значком. В дни акции ищите товары с таким значком: </w:t>
      </w:r>
    </w:p>
    <w:p w14:paraId="235868D9" w14:textId="460CAF56" w:rsidR="002C4C62" w:rsidRDefault="002C4C62" w:rsidP="002C4C62">
      <w:pPr>
        <w:spacing w:after="0" w:line="240" w:lineRule="auto"/>
      </w:pPr>
      <w:r>
        <w:t xml:space="preserve">         </w:t>
      </w:r>
      <w:bookmarkStart w:id="1" w:name="_Hlk161053092"/>
      <w:r w:rsidR="00D94998">
        <w:rPr>
          <w:noProof/>
        </w:rPr>
        <w:drawing>
          <wp:inline distT="0" distB="0" distL="0" distR="0" wp14:anchorId="0E1B0AEA" wp14:editId="2872D2BB">
            <wp:extent cx="721754" cy="192671"/>
            <wp:effectExtent l="0" t="0" r="254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1754" cy="19267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2C4B1CB" w14:textId="77777777" w:rsidR="002C4C62" w:rsidRDefault="002C4C62" w:rsidP="002C4C62">
      <w:pPr>
        <w:spacing w:after="0" w:line="240" w:lineRule="auto"/>
        <w:ind w:left="426" w:hanging="426"/>
        <w:rPr>
          <w:rFonts w:ascii="Times New Roman" w:eastAsia="Times New Roman" w:hAnsi="Times New Roman" w:cs="Times New Roman"/>
          <w:sz w:val="24"/>
        </w:rPr>
      </w:pPr>
    </w:p>
    <w:p w14:paraId="1EC88D1B" w14:textId="7050CE96" w:rsidR="002A38A8" w:rsidRPr="002C4C62" w:rsidRDefault="003C018A" w:rsidP="002C4C62">
      <w:pPr>
        <w:pStyle w:val="a3"/>
        <w:numPr>
          <w:ilvl w:val="0"/>
          <w:numId w:val="19"/>
        </w:numPr>
        <w:spacing w:after="0" w:line="240" w:lineRule="auto"/>
        <w:ind w:left="426"/>
      </w:pPr>
      <w:r w:rsidRPr="003C018A">
        <w:rPr>
          <w:rFonts w:ascii="Times New Roman" w:eastAsia="Times New Roman" w:hAnsi="Times New Roman" w:cs="Times New Roman"/>
          <w:sz w:val="24"/>
        </w:rPr>
        <w:t>Акция проводится во всех населенных пунктах, указанных на сайте korallmicro.ru.</w:t>
      </w:r>
    </w:p>
    <w:bookmarkEnd w:id="1"/>
    <w:p w14:paraId="72A3D3EC" w14:textId="77777777" w:rsidR="002A38A8" w:rsidRDefault="002A38A8" w:rsidP="002C4C62">
      <w:pPr>
        <w:spacing w:after="0" w:line="240" w:lineRule="auto"/>
        <w:ind w:left="426" w:hanging="426"/>
        <w:rPr>
          <w:rFonts w:ascii="Times New Roman" w:eastAsia="Times New Roman" w:hAnsi="Times New Roman" w:cs="Times New Roman"/>
          <w:sz w:val="24"/>
        </w:rPr>
      </w:pPr>
    </w:p>
    <w:p w14:paraId="424D1BC0" w14:textId="6193339A" w:rsidR="002A38A8" w:rsidRPr="002C4C62" w:rsidRDefault="003A4BDD" w:rsidP="002C4C62">
      <w:pPr>
        <w:pStyle w:val="a3"/>
        <w:numPr>
          <w:ilvl w:val="0"/>
          <w:numId w:val="19"/>
        </w:numPr>
        <w:spacing w:after="0" w:line="240" w:lineRule="auto"/>
        <w:ind w:left="426"/>
        <w:rPr>
          <w:rFonts w:ascii="Times New Roman" w:eastAsia="Times New Roman" w:hAnsi="Times New Roman" w:cs="Times New Roman"/>
          <w:sz w:val="24"/>
        </w:rPr>
      </w:pPr>
      <w:r w:rsidRPr="002C4C62">
        <w:rPr>
          <w:rFonts w:ascii="Times New Roman" w:eastAsia="Times New Roman" w:hAnsi="Times New Roman" w:cs="Times New Roman"/>
          <w:sz w:val="24"/>
        </w:rPr>
        <w:t xml:space="preserve">Участники: в Акции могут принимать участие </w:t>
      </w:r>
      <w:r w:rsidR="00321AE0">
        <w:rPr>
          <w:rFonts w:ascii="Times New Roman" w:eastAsia="Times New Roman" w:hAnsi="Times New Roman" w:cs="Times New Roman"/>
          <w:sz w:val="24"/>
        </w:rPr>
        <w:t xml:space="preserve">только </w:t>
      </w:r>
      <w:r w:rsidRPr="002C4C62">
        <w:rPr>
          <w:rFonts w:ascii="Times New Roman" w:eastAsia="Times New Roman" w:hAnsi="Times New Roman" w:cs="Times New Roman"/>
          <w:sz w:val="24"/>
        </w:rPr>
        <w:t>физические лица.</w:t>
      </w:r>
    </w:p>
    <w:p w14:paraId="0D0B940D" w14:textId="77777777" w:rsidR="002A38A8" w:rsidRDefault="002A38A8" w:rsidP="002C4C62">
      <w:pPr>
        <w:spacing w:after="0" w:line="240" w:lineRule="auto"/>
        <w:ind w:left="426" w:hanging="426"/>
        <w:rPr>
          <w:rFonts w:ascii="Times New Roman" w:eastAsia="Times New Roman" w:hAnsi="Times New Roman" w:cs="Times New Roman"/>
          <w:sz w:val="24"/>
        </w:rPr>
      </w:pPr>
    </w:p>
    <w:p w14:paraId="7BA9CB10" w14:textId="77777777" w:rsidR="002A38A8" w:rsidRPr="002C4C62" w:rsidRDefault="003A4BDD" w:rsidP="002C4C62">
      <w:pPr>
        <w:pStyle w:val="a3"/>
        <w:numPr>
          <w:ilvl w:val="0"/>
          <w:numId w:val="19"/>
        </w:numPr>
        <w:spacing w:after="0" w:line="240" w:lineRule="auto"/>
        <w:ind w:left="426"/>
        <w:rPr>
          <w:rFonts w:ascii="Times New Roman" w:eastAsia="Times New Roman" w:hAnsi="Times New Roman" w:cs="Times New Roman"/>
          <w:sz w:val="24"/>
        </w:rPr>
      </w:pPr>
      <w:r w:rsidRPr="002C4C62">
        <w:rPr>
          <w:rFonts w:ascii="Times New Roman" w:eastAsia="Times New Roman" w:hAnsi="Times New Roman" w:cs="Times New Roman"/>
          <w:sz w:val="24"/>
        </w:rPr>
        <w:t>В период проведения Акции покупатель может приобрести не более 2-х акционных товаров одной модели.</w:t>
      </w:r>
    </w:p>
    <w:p w14:paraId="0E27B00A" w14:textId="77777777" w:rsidR="002A38A8" w:rsidRDefault="002A38A8" w:rsidP="002C4C62">
      <w:pPr>
        <w:spacing w:after="0" w:line="240" w:lineRule="auto"/>
        <w:ind w:left="426" w:hanging="426"/>
        <w:rPr>
          <w:rFonts w:ascii="Times New Roman" w:eastAsia="Times New Roman" w:hAnsi="Times New Roman" w:cs="Times New Roman"/>
          <w:sz w:val="24"/>
        </w:rPr>
      </w:pPr>
    </w:p>
    <w:p w14:paraId="0B1A28AD" w14:textId="77777777" w:rsidR="002A38A8" w:rsidRPr="002C4C62" w:rsidRDefault="003A4BDD" w:rsidP="002C4C62">
      <w:pPr>
        <w:pStyle w:val="a3"/>
        <w:numPr>
          <w:ilvl w:val="0"/>
          <w:numId w:val="19"/>
        </w:numPr>
        <w:spacing w:after="0" w:line="240" w:lineRule="auto"/>
        <w:ind w:left="426"/>
        <w:rPr>
          <w:rFonts w:ascii="Times New Roman" w:eastAsia="Times New Roman" w:hAnsi="Times New Roman" w:cs="Times New Roman"/>
          <w:sz w:val="24"/>
        </w:rPr>
      </w:pPr>
      <w:r w:rsidRPr="002C4C62">
        <w:rPr>
          <w:rFonts w:ascii="Times New Roman" w:eastAsia="Times New Roman" w:hAnsi="Times New Roman" w:cs="Times New Roman"/>
          <w:sz w:val="24"/>
        </w:rPr>
        <w:t>Скидки и предложения по данной Акции не суммируются с другими акциями, предложениями и программами, проводимыми в «</w:t>
      </w:r>
      <w:proofErr w:type="spellStart"/>
      <w:r w:rsidRPr="002C4C62">
        <w:rPr>
          <w:rFonts w:ascii="Times New Roman" w:eastAsia="Times New Roman" w:hAnsi="Times New Roman" w:cs="Times New Roman"/>
          <w:sz w:val="24"/>
        </w:rPr>
        <w:t>КораллМикро</w:t>
      </w:r>
      <w:proofErr w:type="spellEnd"/>
      <w:r w:rsidRPr="002C4C62">
        <w:rPr>
          <w:rFonts w:ascii="Times New Roman" w:eastAsia="Times New Roman" w:hAnsi="Times New Roman" w:cs="Times New Roman"/>
          <w:sz w:val="24"/>
        </w:rPr>
        <w:t>».</w:t>
      </w:r>
    </w:p>
    <w:p w14:paraId="60061E4C" w14:textId="77777777" w:rsidR="002A38A8" w:rsidRDefault="002A38A8" w:rsidP="002C4C62">
      <w:pPr>
        <w:spacing w:after="0" w:line="240" w:lineRule="auto"/>
        <w:ind w:left="426" w:hanging="426"/>
        <w:rPr>
          <w:rFonts w:ascii="Times New Roman" w:eastAsia="Times New Roman" w:hAnsi="Times New Roman" w:cs="Times New Roman"/>
          <w:sz w:val="24"/>
        </w:rPr>
      </w:pPr>
    </w:p>
    <w:p w14:paraId="6715BB16" w14:textId="77777777" w:rsidR="002A38A8" w:rsidRPr="002C4C62" w:rsidRDefault="003A4BDD" w:rsidP="002C4C62">
      <w:pPr>
        <w:pStyle w:val="a3"/>
        <w:numPr>
          <w:ilvl w:val="0"/>
          <w:numId w:val="19"/>
        </w:numPr>
        <w:spacing w:after="0" w:line="240" w:lineRule="auto"/>
        <w:ind w:left="426"/>
        <w:rPr>
          <w:rFonts w:ascii="Times New Roman" w:eastAsia="Times New Roman" w:hAnsi="Times New Roman" w:cs="Times New Roman"/>
          <w:sz w:val="24"/>
        </w:rPr>
      </w:pPr>
      <w:r w:rsidRPr="002C4C62">
        <w:rPr>
          <w:rFonts w:ascii="Times New Roman" w:eastAsia="Times New Roman" w:hAnsi="Times New Roman" w:cs="Times New Roman"/>
          <w:sz w:val="24"/>
        </w:rPr>
        <w:t>Цены на акционный товар являются окончательными и указаны с учётом скидок.</w:t>
      </w:r>
    </w:p>
    <w:p w14:paraId="44EAFD9C" w14:textId="77777777" w:rsidR="002A38A8" w:rsidRDefault="002A38A8" w:rsidP="002C4C62">
      <w:pPr>
        <w:spacing w:after="0" w:line="240" w:lineRule="auto"/>
        <w:ind w:left="426" w:hanging="426"/>
        <w:rPr>
          <w:rFonts w:ascii="Times New Roman" w:eastAsia="Times New Roman" w:hAnsi="Times New Roman" w:cs="Times New Roman"/>
          <w:sz w:val="24"/>
        </w:rPr>
      </w:pPr>
    </w:p>
    <w:p w14:paraId="6759EAA8" w14:textId="77777777" w:rsidR="002A38A8" w:rsidRPr="002C4C62" w:rsidRDefault="003A4BDD" w:rsidP="002C4C62">
      <w:pPr>
        <w:pStyle w:val="a3"/>
        <w:numPr>
          <w:ilvl w:val="0"/>
          <w:numId w:val="19"/>
        </w:numPr>
        <w:spacing w:after="0" w:line="240" w:lineRule="auto"/>
        <w:ind w:left="426"/>
        <w:rPr>
          <w:rFonts w:ascii="Times New Roman" w:eastAsia="Times New Roman" w:hAnsi="Times New Roman" w:cs="Times New Roman"/>
          <w:sz w:val="24"/>
        </w:rPr>
      </w:pPr>
      <w:r w:rsidRPr="002C4C62">
        <w:rPr>
          <w:rFonts w:ascii="Times New Roman" w:eastAsia="Times New Roman" w:hAnsi="Times New Roman" w:cs="Times New Roman"/>
          <w:sz w:val="24"/>
        </w:rPr>
        <w:t>Количество товара, участвующего в акции, ограничено. Возможно досрочное прекращение акции при продаже всех акционных товаров.</w:t>
      </w:r>
    </w:p>
    <w:p w14:paraId="4B94D5A5" w14:textId="77777777" w:rsidR="002A38A8" w:rsidRDefault="002A38A8" w:rsidP="002C4C62">
      <w:pPr>
        <w:spacing w:after="0" w:line="240" w:lineRule="auto"/>
        <w:ind w:left="426" w:hanging="426"/>
        <w:rPr>
          <w:rFonts w:ascii="Times New Roman" w:eastAsia="Times New Roman" w:hAnsi="Times New Roman" w:cs="Times New Roman"/>
          <w:sz w:val="24"/>
        </w:rPr>
      </w:pPr>
    </w:p>
    <w:p w14:paraId="33DC105B" w14:textId="77777777" w:rsidR="002A38A8" w:rsidRPr="002C4C62" w:rsidRDefault="003A4BDD" w:rsidP="002C4C62">
      <w:pPr>
        <w:pStyle w:val="a3"/>
        <w:numPr>
          <w:ilvl w:val="0"/>
          <w:numId w:val="19"/>
        </w:numPr>
        <w:spacing w:after="0" w:line="240" w:lineRule="auto"/>
        <w:ind w:left="426"/>
        <w:rPr>
          <w:rFonts w:ascii="Times New Roman" w:eastAsia="Times New Roman" w:hAnsi="Times New Roman" w:cs="Times New Roman"/>
          <w:sz w:val="24"/>
        </w:rPr>
      </w:pPr>
      <w:r w:rsidRPr="002C4C62">
        <w:rPr>
          <w:rFonts w:ascii="Times New Roman" w:eastAsia="Times New Roman" w:hAnsi="Times New Roman" w:cs="Times New Roman"/>
          <w:sz w:val="24"/>
        </w:rPr>
        <w:t>Возврат товаров, проданных по акции, осуществляется СТРОГО по цене, оплаченной покупателем. Стоимость, оплаченная покупателем за товар, указана в товарном чеке.</w:t>
      </w:r>
    </w:p>
    <w:p w14:paraId="3DEEC669" w14:textId="77777777" w:rsidR="002A38A8" w:rsidRDefault="002A38A8" w:rsidP="002C4C62">
      <w:pPr>
        <w:spacing w:after="0" w:line="240" w:lineRule="auto"/>
        <w:ind w:left="426" w:hanging="426"/>
        <w:rPr>
          <w:rFonts w:ascii="Times New Roman" w:eastAsia="Times New Roman" w:hAnsi="Times New Roman" w:cs="Times New Roman"/>
          <w:sz w:val="24"/>
        </w:rPr>
      </w:pPr>
    </w:p>
    <w:p w14:paraId="286F0941" w14:textId="79167FD2" w:rsidR="002A38A8" w:rsidRPr="002C4C62" w:rsidRDefault="003A4BDD" w:rsidP="002C4C62">
      <w:pPr>
        <w:pStyle w:val="a3"/>
        <w:numPr>
          <w:ilvl w:val="0"/>
          <w:numId w:val="19"/>
        </w:numPr>
        <w:spacing w:after="0" w:line="240" w:lineRule="auto"/>
        <w:ind w:left="426"/>
        <w:rPr>
          <w:rFonts w:ascii="Calibri" w:eastAsia="Calibri" w:hAnsi="Calibri" w:cs="Calibri"/>
          <w:sz w:val="24"/>
          <w:szCs w:val="24"/>
        </w:rPr>
      </w:pPr>
      <w:r w:rsidRPr="002C4C62">
        <w:rPr>
          <w:rFonts w:ascii="Times New Roman" w:eastAsia="Times New Roman" w:hAnsi="Times New Roman" w:cs="Times New Roman"/>
          <w:sz w:val="24"/>
          <w:szCs w:val="24"/>
        </w:rPr>
        <w:t xml:space="preserve">Правила проведения акции </w:t>
      </w:r>
      <w:r w:rsidR="0008135C" w:rsidRPr="002C4C62">
        <w:rPr>
          <w:rFonts w:ascii="Times New Roman" w:eastAsia="Times New Roman" w:hAnsi="Times New Roman" w:cs="Times New Roman"/>
          <w:sz w:val="24"/>
          <w:szCs w:val="24"/>
        </w:rPr>
        <w:t>"</w:t>
      </w:r>
      <w:r w:rsidR="00E93B37">
        <w:rPr>
          <w:rFonts w:ascii="Times New Roman" w:eastAsia="Times New Roman" w:hAnsi="Times New Roman" w:cs="Times New Roman"/>
          <w:sz w:val="24"/>
          <w:szCs w:val="24"/>
        </w:rPr>
        <w:t>Красный октябрь</w:t>
      </w:r>
      <w:r w:rsidR="0008135C" w:rsidRPr="002C4C62">
        <w:rPr>
          <w:rFonts w:ascii="Times New Roman" w:eastAsia="Times New Roman" w:hAnsi="Times New Roman" w:cs="Times New Roman"/>
          <w:sz w:val="24"/>
          <w:szCs w:val="24"/>
        </w:rPr>
        <w:t>"</w:t>
      </w:r>
      <w:r w:rsidRPr="002C4C6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4DDD2AA" w:rsidRPr="002C4C62">
        <w:rPr>
          <w:rFonts w:ascii="Times New Roman" w:eastAsia="Times New Roman" w:hAnsi="Times New Roman" w:cs="Times New Roman"/>
          <w:sz w:val="24"/>
          <w:szCs w:val="24"/>
        </w:rPr>
        <w:t xml:space="preserve">могут быть изменены без предварительного уведомления </w:t>
      </w:r>
      <w:r w:rsidR="6D49F8F8" w:rsidRPr="002C4C62">
        <w:rPr>
          <w:rFonts w:ascii="Times New Roman" w:eastAsia="Times New Roman" w:hAnsi="Times New Roman" w:cs="Times New Roman"/>
          <w:sz w:val="24"/>
          <w:szCs w:val="24"/>
        </w:rPr>
        <w:t>покупателей</w:t>
      </w:r>
      <w:r w:rsidR="09B714B6" w:rsidRPr="002C4C62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3656B9AB" w14:textId="77777777" w:rsidR="002A38A8" w:rsidRDefault="002A38A8" w:rsidP="002C4C62">
      <w:pPr>
        <w:spacing w:after="0" w:line="240" w:lineRule="auto"/>
        <w:ind w:left="426" w:hanging="426"/>
        <w:rPr>
          <w:rFonts w:ascii="Times New Roman" w:eastAsia="Times New Roman" w:hAnsi="Times New Roman" w:cs="Times New Roman"/>
          <w:sz w:val="24"/>
        </w:rPr>
      </w:pPr>
    </w:p>
    <w:p w14:paraId="470B61D4" w14:textId="77777777" w:rsidR="002A38A8" w:rsidRPr="002C4C62" w:rsidRDefault="003A4BDD" w:rsidP="002C4C62">
      <w:pPr>
        <w:pStyle w:val="a3"/>
        <w:numPr>
          <w:ilvl w:val="0"/>
          <w:numId w:val="19"/>
        </w:numPr>
        <w:spacing w:after="0" w:line="240" w:lineRule="auto"/>
        <w:ind w:left="426"/>
        <w:rPr>
          <w:rFonts w:ascii="Times New Roman" w:eastAsia="Times New Roman" w:hAnsi="Times New Roman" w:cs="Times New Roman"/>
          <w:sz w:val="24"/>
        </w:rPr>
      </w:pPr>
      <w:r w:rsidRPr="002C4C62">
        <w:rPr>
          <w:rFonts w:ascii="Times New Roman" w:eastAsia="Times New Roman" w:hAnsi="Times New Roman" w:cs="Times New Roman"/>
          <w:sz w:val="24"/>
        </w:rPr>
        <w:t>Участие в Акции означает ознакомление и полное согласие Участников с настоящими Правилами.</w:t>
      </w:r>
    </w:p>
    <w:p w14:paraId="45FB0818" w14:textId="77777777" w:rsidR="002A38A8" w:rsidRDefault="002A38A8" w:rsidP="002C4C62">
      <w:pPr>
        <w:spacing w:after="0" w:line="240" w:lineRule="auto"/>
        <w:ind w:left="426" w:hanging="426"/>
        <w:rPr>
          <w:rFonts w:ascii="Times New Roman" w:eastAsia="Times New Roman" w:hAnsi="Times New Roman" w:cs="Times New Roman"/>
          <w:sz w:val="24"/>
        </w:rPr>
      </w:pPr>
    </w:p>
    <w:p w14:paraId="4250D3C3" w14:textId="024872A2" w:rsidR="00721F1C" w:rsidRPr="00176D40" w:rsidRDefault="00BE3D8D" w:rsidP="00721F1C">
      <w:pPr>
        <w:pStyle w:val="a3"/>
        <w:numPr>
          <w:ilvl w:val="0"/>
          <w:numId w:val="19"/>
        </w:numPr>
        <w:spacing w:after="0" w:line="240" w:lineRule="auto"/>
        <w:ind w:left="426"/>
        <w:rPr>
          <w:rFonts w:ascii="Times New Roman" w:eastAsia="Times New Roman" w:hAnsi="Times New Roman" w:cs="Times New Roman"/>
          <w:sz w:val="24"/>
        </w:rPr>
      </w:pPr>
      <w:hyperlink r:id="rId6">
        <w:r w:rsidR="003A4BDD" w:rsidRPr="002C4C62">
          <w:rPr>
            <w:rFonts w:ascii="Times New Roman" w:eastAsia="Times New Roman" w:hAnsi="Times New Roman" w:cs="Times New Roman"/>
            <w:color w:val="0563C1"/>
            <w:sz w:val="24"/>
            <w:u w:val="single"/>
          </w:rPr>
          <w:t>Информация об организаторе акции</w:t>
        </w:r>
      </w:hyperlink>
    </w:p>
    <w:sectPr w:rsidR="00721F1C" w:rsidRPr="00176D40">
      <w:pgSz w:w="12240" w:h="15840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705F2B"/>
    <w:multiLevelType w:val="multilevel"/>
    <w:tmpl w:val="84A6685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9313D94"/>
    <w:multiLevelType w:val="multilevel"/>
    <w:tmpl w:val="9CC83B1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1A5BDD8C"/>
    <w:multiLevelType w:val="multilevel"/>
    <w:tmpl w:val="49FA532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1FDED768"/>
    <w:multiLevelType w:val="multilevel"/>
    <w:tmpl w:val="A9A48FD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2EFAAABE"/>
    <w:multiLevelType w:val="multilevel"/>
    <w:tmpl w:val="6798C5D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3F5C7DC1"/>
    <w:multiLevelType w:val="multilevel"/>
    <w:tmpl w:val="F1BA192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4143007D"/>
    <w:multiLevelType w:val="multilevel"/>
    <w:tmpl w:val="9854534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47B8943C"/>
    <w:multiLevelType w:val="multilevel"/>
    <w:tmpl w:val="ED580E0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5F342513"/>
    <w:multiLevelType w:val="multilevel"/>
    <w:tmpl w:val="9CC83B1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623EBD5A"/>
    <w:multiLevelType w:val="multilevel"/>
    <w:tmpl w:val="393C2C6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679F4F58"/>
    <w:multiLevelType w:val="multilevel"/>
    <w:tmpl w:val="4D8450E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69121CEC"/>
    <w:multiLevelType w:val="hybridMultilevel"/>
    <w:tmpl w:val="704C7A1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A132F04"/>
    <w:multiLevelType w:val="multilevel"/>
    <w:tmpl w:val="F350FAC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6ABC791C"/>
    <w:multiLevelType w:val="hybridMultilevel"/>
    <w:tmpl w:val="10D4D1A4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6C0CE7D6"/>
    <w:multiLevelType w:val="multilevel"/>
    <w:tmpl w:val="5724522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6EDB12B6"/>
    <w:multiLevelType w:val="hybridMultilevel"/>
    <w:tmpl w:val="E5D2479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EE9D5DC"/>
    <w:multiLevelType w:val="multilevel"/>
    <w:tmpl w:val="9CC83B1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6F7D8367"/>
    <w:multiLevelType w:val="multilevel"/>
    <w:tmpl w:val="BD82C3E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7B2F0403"/>
    <w:multiLevelType w:val="hybridMultilevel"/>
    <w:tmpl w:val="17A6AF3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5"/>
  </w:num>
  <w:num w:numId="3">
    <w:abstractNumId w:val="7"/>
  </w:num>
  <w:num w:numId="4">
    <w:abstractNumId w:val="12"/>
  </w:num>
  <w:num w:numId="5">
    <w:abstractNumId w:val="9"/>
  </w:num>
  <w:num w:numId="6">
    <w:abstractNumId w:val="14"/>
  </w:num>
  <w:num w:numId="7">
    <w:abstractNumId w:val="3"/>
  </w:num>
  <w:num w:numId="8">
    <w:abstractNumId w:val="6"/>
  </w:num>
  <w:num w:numId="9">
    <w:abstractNumId w:val="4"/>
  </w:num>
  <w:num w:numId="10">
    <w:abstractNumId w:val="10"/>
  </w:num>
  <w:num w:numId="11">
    <w:abstractNumId w:val="2"/>
  </w:num>
  <w:num w:numId="12">
    <w:abstractNumId w:val="17"/>
  </w:num>
  <w:num w:numId="13">
    <w:abstractNumId w:val="16"/>
  </w:num>
  <w:num w:numId="14">
    <w:abstractNumId w:val="13"/>
  </w:num>
  <w:num w:numId="15">
    <w:abstractNumId w:val="15"/>
  </w:num>
  <w:num w:numId="16">
    <w:abstractNumId w:val="18"/>
  </w:num>
  <w:num w:numId="17">
    <w:abstractNumId w:val="8"/>
  </w:num>
  <w:num w:numId="18">
    <w:abstractNumId w:val="1"/>
  </w:num>
  <w:num w:numId="1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2698EF9"/>
    <w:rsid w:val="000800D5"/>
    <w:rsid w:val="0008135C"/>
    <w:rsid w:val="000E26AF"/>
    <w:rsid w:val="00176D40"/>
    <w:rsid w:val="00256A01"/>
    <w:rsid w:val="002A38A8"/>
    <w:rsid w:val="002C4C62"/>
    <w:rsid w:val="00321AE0"/>
    <w:rsid w:val="003A4BDD"/>
    <w:rsid w:val="003C018A"/>
    <w:rsid w:val="00721F1C"/>
    <w:rsid w:val="00763993"/>
    <w:rsid w:val="007D190D"/>
    <w:rsid w:val="008E615A"/>
    <w:rsid w:val="00A03B02"/>
    <w:rsid w:val="00A133D0"/>
    <w:rsid w:val="00A20427"/>
    <w:rsid w:val="00BE3D8D"/>
    <w:rsid w:val="00CB151D"/>
    <w:rsid w:val="00D94998"/>
    <w:rsid w:val="00E55BB2"/>
    <w:rsid w:val="00E93B37"/>
    <w:rsid w:val="00EA20C0"/>
    <w:rsid w:val="02698EF9"/>
    <w:rsid w:val="04DDD2AA"/>
    <w:rsid w:val="05D4D175"/>
    <w:rsid w:val="08D51F2C"/>
    <w:rsid w:val="09B714B6"/>
    <w:rsid w:val="0CDCEF99"/>
    <w:rsid w:val="186683D8"/>
    <w:rsid w:val="1FEC146B"/>
    <w:rsid w:val="22791BA0"/>
    <w:rsid w:val="247993CF"/>
    <w:rsid w:val="282923B6"/>
    <w:rsid w:val="2BA110D3"/>
    <w:rsid w:val="5853DC9C"/>
    <w:rsid w:val="6D49F8F8"/>
    <w:rsid w:val="6FE3C344"/>
    <w:rsid w:val="7679F7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05ECB0"/>
  <w15:docId w15:val="{A7604780-895F-4EB0-A508-2EA9FBA7F9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C4C6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0046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32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korallmicro.ru/help/other/contact/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218</Words>
  <Characters>1246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Анастасия Залуцкая</dc:creator>
  <cp:lastModifiedBy>Ковалева Мария Сергеевна</cp:lastModifiedBy>
  <cp:revision>6</cp:revision>
  <dcterms:created xsi:type="dcterms:W3CDTF">2024-08-01T07:37:00Z</dcterms:created>
  <dcterms:modified xsi:type="dcterms:W3CDTF">2025-10-01T15:17:00Z</dcterms:modified>
</cp:coreProperties>
</file>